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8B" w:rsidRPr="000D7280" w:rsidRDefault="00426709" w:rsidP="000D7280">
      <w:pPr>
        <w:jc w:val="center"/>
        <w:rPr>
          <w:b/>
          <w:u w:val="single"/>
        </w:rPr>
      </w:pPr>
      <w:r w:rsidRPr="000D7280">
        <w:rPr>
          <w:b/>
          <w:u w:val="single"/>
        </w:rPr>
        <w:t>Discussion Character Profiles:</w:t>
      </w:r>
    </w:p>
    <w:p w:rsidR="00426709" w:rsidRDefault="00426709"/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6138"/>
        <w:gridCol w:w="2798"/>
      </w:tblGrid>
      <w:tr w:rsidR="00426709" w:rsidTr="000D7280">
        <w:trPr>
          <w:trHeight w:val="45"/>
        </w:trPr>
        <w:tc>
          <w:tcPr>
            <w:tcW w:w="6138" w:type="dxa"/>
          </w:tcPr>
          <w:p w:rsidR="00426709" w:rsidRPr="008A31AB" w:rsidRDefault="00426709">
            <w:pPr>
              <w:rPr>
                <w:b/>
                <w:sz w:val="28"/>
                <w:szCs w:val="28"/>
              </w:rPr>
            </w:pPr>
            <w:r w:rsidRPr="008A31AB">
              <w:rPr>
                <w:b/>
                <w:sz w:val="28"/>
                <w:szCs w:val="28"/>
              </w:rPr>
              <w:t>Roman Catholic Bishop (Pope)</w:t>
            </w:r>
          </w:p>
          <w:p w:rsidR="008A31AB" w:rsidRDefault="008A31AB"/>
          <w:p w:rsidR="00426709" w:rsidRDefault="008A31AB">
            <w:r>
              <w:rPr>
                <w:noProof/>
              </w:rPr>
              <w:drawing>
                <wp:inline distT="0" distB="0" distL="0" distR="0" wp14:anchorId="57BFCBDB" wp14:editId="73FC7269">
                  <wp:extent cx="2336800" cy="2336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e_Francis_in_March_201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191" cy="2337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709" w:rsidRDefault="00426709"/>
          <w:p w:rsidR="00426709" w:rsidRDefault="00426709"/>
          <w:p w:rsidR="00426709" w:rsidRDefault="00426709"/>
          <w:p w:rsidR="00426709" w:rsidRDefault="00426709"/>
          <w:p w:rsidR="00426709" w:rsidRDefault="00426709"/>
        </w:tc>
        <w:tc>
          <w:tcPr>
            <w:tcW w:w="2798" w:type="dxa"/>
          </w:tcPr>
          <w:p w:rsidR="00426709" w:rsidRDefault="000D7280" w:rsidP="000D7280">
            <w:pPr>
              <w:pStyle w:val="ListParagraph"/>
              <w:numPr>
                <w:ilvl w:val="0"/>
                <w:numId w:val="1"/>
              </w:numPr>
            </w:pPr>
            <w:r>
              <w:t>Bishop in the western Empire</w:t>
            </w:r>
          </w:p>
          <w:p w:rsidR="000D7280" w:rsidRDefault="000D7280" w:rsidP="000D7280">
            <w:pPr>
              <w:pStyle w:val="ListParagraph"/>
              <w:numPr>
                <w:ilvl w:val="0"/>
                <w:numId w:val="1"/>
              </w:numPr>
            </w:pPr>
            <w:r>
              <w:t>Roman Catholics believe that the Pope should be the leader over all Christians (after Peter was the first Bishop in Rome)</w:t>
            </w:r>
          </w:p>
          <w:p w:rsidR="000D7280" w:rsidRDefault="000D7280" w:rsidP="000D7280">
            <w:pPr>
              <w:pStyle w:val="ListParagraph"/>
              <w:numPr>
                <w:ilvl w:val="0"/>
                <w:numId w:val="1"/>
              </w:numPr>
            </w:pPr>
            <w:r>
              <w:t>Used to follow “</w:t>
            </w:r>
            <w:proofErr w:type="spellStart"/>
            <w:r>
              <w:t>caesaropapism</w:t>
            </w:r>
            <w:proofErr w:type="spellEnd"/>
            <w:r>
              <w:t>” but now there is no Emperor in the West</w:t>
            </w:r>
          </w:p>
          <w:p w:rsidR="000D7280" w:rsidRDefault="000D7280" w:rsidP="000D7280"/>
        </w:tc>
      </w:tr>
      <w:tr w:rsidR="00426709" w:rsidTr="000D7280">
        <w:trPr>
          <w:trHeight w:val="45"/>
        </w:trPr>
        <w:tc>
          <w:tcPr>
            <w:tcW w:w="6138" w:type="dxa"/>
          </w:tcPr>
          <w:p w:rsidR="00426709" w:rsidRPr="008A31AB" w:rsidRDefault="00426709">
            <w:pPr>
              <w:rPr>
                <w:b/>
                <w:sz w:val="28"/>
                <w:szCs w:val="28"/>
              </w:rPr>
            </w:pPr>
            <w:r w:rsidRPr="008A31AB">
              <w:rPr>
                <w:b/>
                <w:sz w:val="28"/>
                <w:szCs w:val="28"/>
              </w:rPr>
              <w:t>Romans in the Western Empire</w:t>
            </w:r>
          </w:p>
          <w:p w:rsidR="00426709" w:rsidRDefault="00426709"/>
          <w:p w:rsidR="00426709" w:rsidRDefault="008A31AB">
            <w:r>
              <w:rPr>
                <w:noProof/>
              </w:rPr>
              <w:drawing>
                <wp:inline distT="0" distB="0" distL="0" distR="0" wp14:anchorId="4EAA3CEB" wp14:editId="73EFE573">
                  <wp:extent cx="2400300" cy="19815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thingdiagra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981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709" w:rsidRDefault="00426709"/>
          <w:p w:rsidR="000D7280" w:rsidRDefault="000D7280"/>
          <w:p w:rsidR="000D7280" w:rsidRDefault="000D7280"/>
          <w:p w:rsidR="00426709" w:rsidRDefault="00426709"/>
          <w:p w:rsidR="00426709" w:rsidRDefault="00426709"/>
          <w:p w:rsidR="00426709" w:rsidRDefault="00426709"/>
          <w:p w:rsidR="00426709" w:rsidRDefault="00426709"/>
          <w:p w:rsidR="00426709" w:rsidRDefault="00426709"/>
        </w:tc>
        <w:tc>
          <w:tcPr>
            <w:tcW w:w="2798" w:type="dxa"/>
          </w:tcPr>
          <w:p w:rsidR="00163D36" w:rsidRDefault="00163D36" w:rsidP="00F14CD0">
            <w:pPr>
              <w:pStyle w:val="ListParagraph"/>
              <w:numPr>
                <w:ilvl w:val="0"/>
                <w:numId w:val="2"/>
              </w:numPr>
            </w:pPr>
            <w:r>
              <w:t>Speak Latin</w:t>
            </w:r>
          </w:p>
          <w:p w:rsidR="00426709" w:rsidRDefault="00F14CD0" w:rsidP="00F14CD0">
            <w:pPr>
              <w:pStyle w:val="ListParagraph"/>
              <w:numPr>
                <w:ilvl w:val="0"/>
                <w:numId w:val="2"/>
              </w:numPr>
            </w:pPr>
            <w:r>
              <w:t>Under attack</w:t>
            </w:r>
          </w:p>
          <w:p w:rsidR="00F14CD0" w:rsidRDefault="00F14CD0" w:rsidP="00F14CD0">
            <w:pPr>
              <w:pStyle w:val="ListParagraph"/>
              <w:numPr>
                <w:ilvl w:val="0"/>
                <w:numId w:val="2"/>
              </w:numPr>
            </w:pPr>
            <w:r>
              <w:t>Emperor moved to greener pastures</w:t>
            </w:r>
          </w:p>
          <w:p w:rsidR="00F14CD0" w:rsidRDefault="00F14CD0" w:rsidP="00F14CD0">
            <w:pPr>
              <w:pStyle w:val="ListParagraph"/>
              <w:numPr>
                <w:ilvl w:val="0"/>
                <w:numId w:val="2"/>
              </w:numPr>
            </w:pPr>
            <w:r>
              <w:t>Eastern empire has a different language and cultural influences</w:t>
            </w:r>
          </w:p>
          <w:p w:rsidR="00F14CD0" w:rsidRDefault="00F14CD0" w:rsidP="00F14CD0">
            <w:pPr>
              <w:pStyle w:val="ListParagraph"/>
              <w:numPr>
                <w:ilvl w:val="0"/>
                <w:numId w:val="2"/>
              </w:numPr>
            </w:pPr>
            <w:r>
              <w:t>Church survived in Rome</w:t>
            </w:r>
          </w:p>
          <w:p w:rsidR="00F14CD0" w:rsidRDefault="00F14CD0" w:rsidP="00F14CD0">
            <w:pPr>
              <w:pStyle w:val="ListParagraph"/>
              <w:numPr>
                <w:ilvl w:val="0"/>
                <w:numId w:val="2"/>
              </w:numPr>
            </w:pPr>
            <w:r>
              <w:t>Need leadership</w:t>
            </w:r>
          </w:p>
        </w:tc>
      </w:tr>
      <w:tr w:rsidR="00426709" w:rsidTr="000D7280">
        <w:trPr>
          <w:trHeight w:val="1869"/>
        </w:trPr>
        <w:tc>
          <w:tcPr>
            <w:tcW w:w="6138" w:type="dxa"/>
          </w:tcPr>
          <w:p w:rsidR="00426709" w:rsidRPr="008A31AB" w:rsidRDefault="00426709">
            <w:pPr>
              <w:rPr>
                <w:b/>
                <w:sz w:val="28"/>
                <w:szCs w:val="28"/>
              </w:rPr>
            </w:pPr>
            <w:r w:rsidRPr="008A31AB">
              <w:rPr>
                <w:b/>
                <w:sz w:val="28"/>
                <w:szCs w:val="28"/>
              </w:rPr>
              <w:lastRenderedPageBreak/>
              <w:t>Emperor in the Byzantine Empire</w:t>
            </w:r>
          </w:p>
          <w:p w:rsidR="00426709" w:rsidRDefault="00426709"/>
          <w:p w:rsidR="00426709" w:rsidRDefault="008A31AB">
            <w:r>
              <w:rPr>
                <w:noProof/>
              </w:rPr>
              <w:drawing>
                <wp:inline distT="0" distB="0" distL="0" distR="0" wp14:anchorId="668AB5B5" wp14:editId="7269BEB6">
                  <wp:extent cx="1828800" cy="2325058"/>
                  <wp:effectExtent l="0" t="0" r="0" b="1206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408" cy="2325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7280" w:rsidRDefault="000D7280"/>
          <w:p w:rsidR="000D7280" w:rsidRDefault="000D7280"/>
          <w:p w:rsidR="000D7280" w:rsidRDefault="000D7280"/>
          <w:p w:rsidR="00426709" w:rsidRDefault="00426709"/>
        </w:tc>
        <w:tc>
          <w:tcPr>
            <w:tcW w:w="2798" w:type="dxa"/>
          </w:tcPr>
          <w:p w:rsidR="00426709" w:rsidRDefault="00F14CD0" w:rsidP="00F14CD0">
            <w:pPr>
              <w:pStyle w:val="ListParagraph"/>
              <w:numPr>
                <w:ilvl w:val="0"/>
                <w:numId w:val="3"/>
              </w:numPr>
            </w:pPr>
            <w:r>
              <w:t>Moved the capital</w:t>
            </w:r>
          </w:p>
          <w:p w:rsidR="00F14CD0" w:rsidRDefault="00F14CD0" w:rsidP="00F14CD0">
            <w:pPr>
              <w:pStyle w:val="ListParagraph"/>
              <w:numPr>
                <w:ilvl w:val="0"/>
                <w:numId w:val="3"/>
              </w:numPr>
            </w:pPr>
            <w:r>
              <w:t>Made Christianity the official religion of the Empire after moving</w:t>
            </w:r>
          </w:p>
          <w:p w:rsidR="00F14CD0" w:rsidRDefault="00F14CD0" w:rsidP="00F14CD0">
            <w:pPr>
              <w:pStyle w:val="ListParagraph"/>
              <w:numPr>
                <w:ilvl w:val="0"/>
                <w:numId w:val="3"/>
              </w:numPr>
            </w:pPr>
            <w:r>
              <w:t>Built a new church to rival St. Peter’s Basilica</w:t>
            </w:r>
          </w:p>
          <w:p w:rsidR="00F14CD0" w:rsidRDefault="00F14CD0" w:rsidP="00F14CD0">
            <w:pPr>
              <w:pStyle w:val="ListParagraph"/>
              <w:numPr>
                <w:ilvl w:val="0"/>
                <w:numId w:val="3"/>
              </w:numPr>
            </w:pPr>
            <w:r>
              <w:t>Assumes “</w:t>
            </w:r>
            <w:proofErr w:type="spellStart"/>
            <w:r>
              <w:t>Caesaropapism</w:t>
            </w:r>
            <w:proofErr w:type="spellEnd"/>
            <w:r>
              <w:t>” will be upheld</w:t>
            </w:r>
          </w:p>
          <w:p w:rsidR="00F14CD0" w:rsidRDefault="00F14CD0" w:rsidP="00F14CD0">
            <w:pPr>
              <w:pStyle w:val="ListParagraph"/>
              <w:numPr>
                <w:ilvl w:val="0"/>
                <w:numId w:val="3"/>
              </w:numPr>
            </w:pPr>
            <w:r>
              <w:t xml:space="preserve">Ruling </w:t>
            </w:r>
            <w:r w:rsidR="00163D36">
              <w:t>the region with more people and money</w:t>
            </w:r>
          </w:p>
        </w:tc>
      </w:tr>
      <w:tr w:rsidR="00426709" w:rsidTr="000D7280">
        <w:trPr>
          <w:trHeight w:val="206"/>
        </w:trPr>
        <w:tc>
          <w:tcPr>
            <w:tcW w:w="6138" w:type="dxa"/>
          </w:tcPr>
          <w:p w:rsidR="00426709" w:rsidRDefault="00426709">
            <w:pPr>
              <w:rPr>
                <w:b/>
                <w:sz w:val="28"/>
                <w:szCs w:val="28"/>
              </w:rPr>
            </w:pPr>
            <w:r w:rsidRPr="008A31AB">
              <w:rPr>
                <w:b/>
                <w:sz w:val="28"/>
                <w:szCs w:val="28"/>
              </w:rPr>
              <w:t>Greek Orthodox Bishop</w:t>
            </w:r>
          </w:p>
          <w:p w:rsidR="000D7280" w:rsidRDefault="000D7280">
            <w:pPr>
              <w:rPr>
                <w:b/>
                <w:sz w:val="28"/>
                <w:szCs w:val="28"/>
              </w:rPr>
            </w:pPr>
          </w:p>
          <w:p w:rsidR="000D7280" w:rsidRDefault="000D728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1B96F9D" wp14:editId="31FBB6F3">
                  <wp:extent cx="2268083" cy="3416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metrios07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83" cy="341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31AB" w:rsidRPr="008A31AB" w:rsidRDefault="008A31AB">
            <w:pPr>
              <w:rPr>
                <w:b/>
                <w:sz w:val="28"/>
                <w:szCs w:val="28"/>
              </w:rPr>
            </w:pPr>
          </w:p>
          <w:p w:rsidR="00426709" w:rsidRPr="008A31AB" w:rsidRDefault="00426709">
            <w:pPr>
              <w:rPr>
                <w:b/>
                <w:sz w:val="28"/>
                <w:szCs w:val="28"/>
              </w:rPr>
            </w:pPr>
          </w:p>
          <w:p w:rsidR="00426709" w:rsidRPr="008A31AB" w:rsidRDefault="00426709">
            <w:pPr>
              <w:rPr>
                <w:b/>
                <w:sz w:val="28"/>
                <w:szCs w:val="28"/>
              </w:rPr>
            </w:pPr>
          </w:p>
          <w:p w:rsidR="00426709" w:rsidRPr="008A31AB" w:rsidRDefault="00426709">
            <w:pPr>
              <w:rPr>
                <w:b/>
                <w:sz w:val="28"/>
                <w:szCs w:val="28"/>
              </w:rPr>
            </w:pPr>
          </w:p>
          <w:p w:rsidR="00426709" w:rsidRPr="008A31AB" w:rsidRDefault="00426709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426709" w:rsidRDefault="00F14CD0" w:rsidP="00F14CD0">
            <w:pPr>
              <w:pStyle w:val="ListParagraph"/>
              <w:numPr>
                <w:ilvl w:val="0"/>
                <w:numId w:val="4"/>
              </w:numPr>
            </w:pPr>
            <w:r>
              <w:t>Leading all the churches in the new Eastern Empire</w:t>
            </w:r>
          </w:p>
          <w:p w:rsidR="00F14CD0" w:rsidRDefault="00F14CD0" w:rsidP="00F14CD0">
            <w:pPr>
              <w:pStyle w:val="ListParagraph"/>
              <w:numPr>
                <w:ilvl w:val="0"/>
                <w:numId w:val="4"/>
              </w:numPr>
            </w:pPr>
            <w:r>
              <w:t>Using a new language in his churches</w:t>
            </w:r>
          </w:p>
          <w:p w:rsidR="00F14CD0" w:rsidRDefault="00F14CD0" w:rsidP="00F14CD0">
            <w:pPr>
              <w:pStyle w:val="ListParagraph"/>
              <w:numPr>
                <w:ilvl w:val="0"/>
                <w:numId w:val="4"/>
              </w:numPr>
            </w:pPr>
            <w:r>
              <w:t>Living under the Emperor</w:t>
            </w:r>
          </w:p>
        </w:tc>
      </w:tr>
      <w:tr w:rsidR="00426709" w:rsidTr="000D7280">
        <w:trPr>
          <w:trHeight w:val="200"/>
        </w:trPr>
        <w:tc>
          <w:tcPr>
            <w:tcW w:w="6138" w:type="dxa"/>
          </w:tcPr>
          <w:p w:rsidR="00426709" w:rsidRPr="008A31AB" w:rsidRDefault="00426709">
            <w:pPr>
              <w:rPr>
                <w:b/>
                <w:sz w:val="28"/>
                <w:szCs w:val="28"/>
              </w:rPr>
            </w:pPr>
            <w:r w:rsidRPr="008A31AB">
              <w:rPr>
                <w:b/>
                <w:sz w:val="28"/>
                <w:szCs w:val="28"/>
              </w:rPr>
              <w:t>Romans in the Eastern (Byzantine) Empire</w:t>
            </w:r>
          </w:p>
          <w:p w:rsidR="00426709" w:rsidRPr="008A31AB" w:rsidRDefault="00426709">
            <w:pPr>
              <w:rPr>
                <w:b/>
                <w:sz w:val="28"/>
                <w:szCs w:val="28"/>
              </w:rPr>
            </w:pPr>
          </w:p>
          <w:p w:rsidR="00426709" w:rsidRPr="008A31AB" w:rsidRDefault="000D728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9A5E88B" wp14:editId="7CD6F2F6">
                  <wp:extent cx="2516284" cy="1638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known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284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709" w:rsidRPr="008A31AB" w:rsidRDefault="00426709">
            <w:pPr>
              <w:rPr>
                <w:b/>
                <w:sz w:val="28"/>
                <w:szCs w:val="28"/>
              </w:rPr>
            </w:pPr>
          </w:p>
          <w:p w:rsidR="00426709" w:rsidRPr="008A31AB" w:rsidRDefault="00426709">
            <w:pPr>
              <w:rPr>
                <w:b/>
                <w:sz w:val="28"/>
                <w:szCs w:val="28"/>
              </w:rPr>
            </w:pPr>
          </w:p>
          <w:p w:rsidR="00426709" w:rsidRPr="008A31AB" w:rsidRDefault="00426709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426709" w:rsidRDefault="00163D36" w:rsidP="00F14CD0">
            <w:pPr>
              <w:pStyle w:val="ListParagraph"/>
              <w:numPr>
                <w:ilvl w:val="0"/>
                <w:numId w:val="5"/>
              </w:numPr>
            </w:pPr>
            <w:r>
              <w:t>Speak Greek</w:t>
            </w:r>
          </w:p>
          <w:p w:rsidR="00163D36" w:rsidRDefault="00163D36" w:rsidP="00F14CD0">
            <w:pPr>
              <w:pStyle w:val="ListParagraph"/>
              <w:numPr>
                <w:ilvl w:val="0"/>
                <w:numId w:val="5"/>
              </w:numPr>
            </w:pPr>
            <w:r>
              <w:t>Protected by Emperor</w:t>
            </w:r>
          </w:p>
          <w:p w:rsidR="00163D36" w:rsidRDefault="00163D36" w:rsidP="00F14CD0">
            <w:pPr>
              <w:pStyle w:val="ListParagraph"/>
              <w:numPr>
                <w:ilvl w:val="0"/>
                <w:numId w:val="5"/>
              </w:numPr>
            </w:pPr>
            <w:r>
              <w:t>Influenced by new cultures</w:t>
            </w:r>
          </w:p>
          <w:p w:rsidR="00163D36" w:rsidRDefault="00163D36" w:rsidP="00F14CD0">
            <w:pPr>
              <w:pStyle w:val="ListParagraph"/>
              <w:numPr>
                <w:ilvl w:val="0"/>
                <w:numId w:val="5"/>
              </w:numPr>
            </w:pPr>
            <w:r>
              <w:t>Following the Greek Orthodox bishop</w:t>
            </w:r>
          </w:p>
          <w:p w:rsidR="00163D36" w:rsidRDefault="00163D36" w:rsidP="00F14CD0">
            <w:pPr>
              <w:pStyle w:val="ListParagraph"/>
              <w:numPr>
                <w:ilvl w:val="0"/>
                <w:numId w:val="5"/>
              </w:numPr>
            </w:pPr>
            <w:bookmarkStart w:id="0" w:name="_GoBack"/>
            <w:bookmarkEnd w:id="0"/>
          </w:p>
        </w:tc>
      </w:tr>
    </w:tbl>
    <w:p w:rsidR="00426709" w:rsidRDefault="00426709"/>
    <w:sectPr w:rsidR="00426709" w:rsidSect="004D3C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7C7"/>
    <w:multiLevelType w:val="hybridMultilevel"/>
    <w:tmpl w:val="1D5C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14549"/>
    <w:multiLevelType w:val="hybridMultilevel"/>
    <w:tmpl w:val="9C60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C3FF9"/>
    <w:multiLevelType w:val="hybridMultilevel"/>
    <w:tmpl w:val="F388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22F7E"/>
    <w:multiLevelType w:val="hybridMultilevel"/>
    <w:tmpl w:val="7B60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F5F9B"/>
    <w:multiLevelType w:val="hybridMultilevel"/>
    <w:tmpl w:val="1834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09"/>
    <w:rsid w:val="000D7280"/>
    <w:rsid w:val="00163D36"/>
    <w:rsid w:val="00426709"/>
    <w:rsid w:val="004D3C8B"/>
    <w:rsid w:val="008A31AB"/>
    <w:rsid w:val="00F1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A64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1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1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Humphrey</dc:creator>
  <cp:keywords/>
  <dc:description/>
  <cp:lastModifiedBy>Kaitlyn Humphrey</cp:lastModifiedBy>
  <cp:revision>1</cp:revision>
  <dcterms:created xsi:type="dcterms:W3CDTF">2013-09-25T04:43:00Z</dcterms:created>
  <dcterms:modified xsi:type="dcterms:W3CDTF">2013-09-25T05:57:00Z</dcterms:modified>
</cp:coreProperties>
</file>